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6EC59D" w14:textId="2BF4C2EA" w:rsidR="00D939EA" w:rsidRPr="00D939EA" w:rsidRDefault="00130689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b/>
          <w:color w:val="auto"/>
          <w:sz w:val="28"/>
          <w:szCs w:val="28"/>
        </w:rPr>
        <w:t>Ministerstvo dopravy a</w:t>
      </w:r>
      <w:r w:rsidR="00D939EA"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689FFD69" w14:textId="77777777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>ako riadiaci orgán pre OPII</w:t>
      </w:r>
    </w:p>
    <w:p w14:paraId="5CC99C21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3D7788E9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2DCC3434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DFB7567" w14:textId="2C410FB1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98473E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4A112F">
        <w:rPr>
          <w:rFonts w:ascii="Arial Narrow" w:hAnsi="Arial Narrow" w:cstheme="minorHAnsi"/>
          <w:b/>
          <w:color w:val="auto"/>
          <w:sz w:val="28"/>
          <w:szCs w:val="28"/>
        </w:rPr>
        <w:t>8</w:t>
      </w:r>
    </w:p>
    <w:p w14:paraId="02D3A0FA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BD33EE9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42212AF1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D793629" w14:textId="7B76BF05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535DD0" w:rsidRPr="00535DD0">
        <w:rPr>
          <w:rFonts w:ascii="Arial Narrow" w:hAnsi="Arial Narrow" w:cstheme="minorHAnsi"/>
          <w:b/>
          <w:color w:val="auto"/>
          <w:sz w:val="28"/>
          <w:szCs w:val="28"/>
        </w:rPr>
        <w:t>OPII-2016/1.1/ŽSR-4-VP</w:t>
      </w:r>
    </w:p>
    <w:p w14:paraId="7E1F8C8C" w14:textId="158B27E4" w:rsidR="00D939EA" w:rsidRPr="00B500C8" w:rsidRDefault="00B609E5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>na predkladanie žiadost</w:t>
      </w:r>
      <w:r>
        <w:rPr>
          <w:rFonts w:ascii="Arial Narrow" w:hAnsi="Arial Narrow"/>
          <w:b/>
          <w:lang w:eastAsia="sk-SK"/>
        </w:rPr>
        <w:t>í</w:t>
      </w:r>
      <w:r w:rsidRPr="00B90A72">
        <w:rPr>
          <w:rFonts w:ascii="Arial Narrow" w:hAnsi="Arial Narrow"/>
          <w:b/>
          <w:lang w:eastAsia="sk-SK"/>
        </w:rPr>
        <w:t xml:space="preserve"> o NFP </w:t>
      </w:r>
      <w:r>
        <w:rPr>
          <w:rFonts w:ascii="Arial Narrow" w:hAnsi="Arial Narrow"/>
          <w:b/>
          <w:lang w:eastAsia="sk-SK"/>
        </w:rPr>
        <w:t xml:space="preserve">pre veľké </w:t>
      </w:r>
      <w:r w:rsidRPr="00D45093">
        <w:rPr>
          <w:rFonts w:ascii="Arial Narrow" w:hAnsi="Arial Narrow"/>
          <w:b/>
          <w:lang w:eastAsia="sk-SK"/>
        </w:rPr>
        <w:t>projekt</w:t>
      </w:r>
      <w:r>
        <w:rPr>
          <w:rFonts w:ascii="Arial Narrow" w:hAnsi="Arial Narrow"/>
          <w:b/>
          <w:lang w:eastAsia="sk-SK"/>
        </w:rPr>
        <w:t>y</w:t>
      </w:r>
      <w:r w:rsidRPr="00D45093">
        <w:rPr>
          <w:rFonts w:ascii="Arial Narrow" w:hAnsi="Arial Narrow"/>
          <w:b/>
          <w:lang w:eastAsia="sk-SK"/>
        </w:rPr>
        <w:t xml:space="preserve"> </w:t>
      </w:r>
      <w:r>
        <w:rPr>
          <w:rFonts w:ascii="Arial Narrow" w:hAnsi="Arial Narrow"/>
          <w:b/>
          <w:lang w:eastAsia="sk-SK"/>
        </w:rPr>
        <w:t>prioritnej osi č. 1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8"/>
        <w:gridCol w:w="6714"/>
      </w:tblGrid>
      <w:tr w:rsidR="00D939EA" w:rsidRPr="00B500C8" w14:paraId="35D43F37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1B5FC5E8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912" w:type="dxa"/>
            <w:vAlign w:val="center"/>
          </w:tcPr>
          <w:p w14:paraId="44381040" w14:textId="77777777" w:rsidR="00D939EA" w:rsidRPr="00B500C8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535DD0" w:rsidRPr="00B500C8" w14:paraId="1DADA3FC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2A8A0443" w14:textId="77777777" w:rsidR="00535DD0" w:rsidRPr="00B500C8" w:rsidRDefault="00535DD0" w:rsidP="00535DD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912" w:type="dxa"/>
            <w:vAlign w:val="center"/>
          </w:tcPr>
          <w:p w14:paraId="0BD24BAB" w14:textId="16862016" w:rsidR="00535DD0" w:rsidRPr="00B500C8" w:rsidRDefault="00535DD0" w:rsidP="00535DD0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04034C">
              <w:rPr>
                <w:rFonts w:ascii="Arial Narrow" w:hAnsi="Arial Narrow"/>
                <w:bCs/>
              </w:rPr>
              <w:t>1 - Železničná infraštruktúra (TEN-T CORE) a obnova mobilných prostriedkov</w:t>
            </w:r>
          </w:p>
        </w:tc>
      </w:tr>
      <w:tr w:rsidR="00535DD0" w:rsidRPr="00B500C8" w14:paraId="025C4FA2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2978AB41" w14:textId="77777777" w:rsidR="00535DD0" w:rsidRPr="00B500C8" w:rsidRDefault="00535DD0" w:rsidP="00535DD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912" w:type="dxa"/>
            <w:vAlign w:val="center"/>
          </w:tcPr>
          <w:p w14:paraId="154E92A4" w14:textId="64C02FE0" w:rsidR="00535DD0" w:rsidRPr="00B500C8" w:rsidRDefault="00535DD0" w:rsidP="00535DD0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D45093">
              <w:rPr>
                <w:rStyle w:val="FontStyle93"/>
                <w:rFonts w:ascii="Arial Narrow" w:hAnsi="Arial Narrow"/>
                <w:sz w:val="22"/>
                <w:szCs w:val="22"/>
                <w:lang w:eastAsia="de-DE"/>
              </w:rPr>
              <w:t>7i): Podpora multimodálneho jednotného európskeho dopravného priestoru pomocou investícií do TEN-T</w:t>
            </w:r>
          </w:p>
        </w:tc>
      </w:tr>
      <w:tr w:rsidR="00535DD0" w:rsidRPr="00B500C8" w14:paraId="392DE406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2A67BA37" w14:textId="77777777" w:rsidR="00535DD0" w:rsidRPr="00B500C8" w:rsidRDefault="00535DD0" w:rsidP="00535DD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912" w:type="dxa"/>
            <w:vAlign w:val="center"/>
          </w:tcPr>
          <w:p w14:paraId="685FAAF2" w14:textId="7140098D" w:rsidR="00535DD0" w:rsidRPr="00B500C8" w:rsidRDefault="00535DD0" w:rsidP="00535DD0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04034C">
              <w:rPr>
                <w:rFonts w:ascii="Arial Narrow" w:hAnsi="Arial Narrow"/>
              </w:rPr>
              <w:t>1.1  Odstránenie kľúčových úzkych miest na železničnej infraštruktúre prostredníctvom modernizácie a rozvoja hlavných železničných tratí a uzlov dopravne významných z hľadiska medzinárodnej a vnútroštátnej dopravy</w:t>
            </w:r>
          </w:p>
        </w:tc>
      </w:tr>
      <w:tr w:rsidR="00535DD0" w:rsidRPr="00B500C8" w14:paraId="7EF23DED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3091996A" w14:textId="77777777" w:rsidR="00535DD0" w:rsidRPr="00B500C8" w:rsidRDefault="00535DD0" w:rsidP="00535DD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912" w:type="dxa"/>
            <w:vAlign w:val="center"/>
          </w:tcPr>
          <w:p w14:paraId="5CB74C2D" w14:textId="40BB4DC6" w:rsidR="00535DD0" w:rsidRPr="00B500C8" w:rsidRDefault="00535DD0" w:rsidP="00535DD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D45093">
              <w:rPr>
                <w:rFonts w:ascii="Arial Narrow" w:hAnsi="Arial Narrow" w:cstheme="minorHAnsi"/>
              </w:rPr>
              <w:t>neuplatňuje sa</w:t>
            </w:r>
          </w:p>
        </w:tc>
      </w:tr>
      <w:tr w:rsidR="00535DD0" w:rsidRPr="00B500C8" w14:paraId="79FE7AE5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2E3E964C" w14:textId="77777777" w:rsidR="00535DD0" w:rsidRPr="00B500C8" w:rsidRDefault="00535DD0" w:rsidP="00535DD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912" w:type="dxa"/>
            <w:vAlign w:val="center"/>
          </w:tcPr>
          <w:p w14:paraId="3218BC59" w14:textId="57711B2B" w:rsidR="00535DD0" w:rsidRPr="00B500C8" w:rsidRDefault="00535DD0" w:rsidP="00535DD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D45093">
              <w:rPr>
                <w:rFonts w:ascii="Arial Narrow" w:hAnsi="Arial Narrow" w:cstheme="minorHAnsi"/>
              </w:rPr>
              <w:t>Kohézny fond (ďalej aj „KF“)</w:t>
            </w:r>
          </w:p>
        </w:tc>
      </w:tr>
      <w:tr w:rsidR="00535DD0" w:rsidRPr="00B500C8" w14:paraId="395D94E2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32BD97DB" w14:textId="77777777" w:rsidR="00535DD0" w:rsidRPr="00B500C8" w:rsidRDefault="00535DD0" w:rsidP="00535DD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912" w:type="dxa"/>
            <w:vAlign w:val="center"/>
          </w:tcPr>
          <w:p w14:paraId="2E777F5B" w14:textId="292C24F4" w:rsidR="00535DD0" w:rsidRPr="00B500C8" w:rsidRDefault="00535DD0" w:rsidP="00535DD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5F7B3C">
              <w:rPr>
                <w:rFonts w:ascii="Arial Narrow" w:hAnsi="Arial Narrow" w:cstheme="minorHAnsi"/>
              </w:rPr>
              <w:t>Železnice Slovenskej republiky, Bratislava</w:t>
            </w:r>
          </w:p>
        </w:tc>
      </w:tr>
      <w:tr w:rsidR="00535DD0" w:rsidRPr="00D939EA" w14:paraId="47ACFD49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56257F3D" w14:textId="77777777" w:rsidR="00535DD0" w:rsidRPr="00B500C8" w:rsidRDefault="00535DD0" w:rsidP="00535DD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912" w:type="dxa"/>
            <w:vAlign w:val="center"/>
          </w:tcPr>
          <w:p w14:paraId="778F1887" w14:textId="3D2BEBE4" w:rsidR="00535DD0" w:rsidRPr="00B500C8" w:rsidRDefault="00535DD0" w:rsidP="00582EB4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D51DA2">
              <w:rPr>
                <w:rFonts w:ascii="Arial Narrow" w:hAnsi="Arial Narrow" w:cstheme="minorHAnsi"/>
              </w:rPr>
              <w:t xml:space="preserve">Zoznam </w:t>
            </w:r>
            <w:r>
              <w:rPr>
                <w:rFonts w:ascii="Arial Narrow" w:hAnsi="Arial Narrow" w:cstheme="minorHAnsi"/>
              </w:rPr>
              <w:t>veľkých</w:t>
            </w:r>
            <w:r w:rsidRPr="00D51DA2">
              <w:rPr>
                <w:rFonts w:ascii="Arial Narrow" w:hAnsi="Arial Narrow" w:cstheme="minorHAnsi"/>
              </w:rPr>
              <w:t xml:space="preserve"> projektov OPII</w:t>
            </w:r>
            <w:r>
              <w:rPr>
                <w:rFonts w:ascii="Arial Narrow" w:hAnsi="Arial Narrow" w:cstheme="minorHAnsi"/>
              </w:rPr>
              <w:t xml:space="preserve"> </w:t>
            </w:r>
            <w:r w:rsidRPr="00DC4A06">
              <w:rPr>
                <w:rFonts w:ascii="Arial Narrow" w:hAnsi="Arial Narrow" w:cstheme="minorHAnsi"/>
              </w:rPr>
              <w:t>zverejnen</w:t>
            </w:r>
            <w:r>
              <w:rPr>
                <w:rFonts w:ascii="Arial Narrow" w:hAnsi="Arial Narrow" w:cstheme="minorHAnsi"/>
              </w:rPr>
              <w:t>ý</w:t>
            </w:r>
            <w:r w:rsidRPr="00DC4A06">
              <w:rPr>
                <w:rFonts w:ascii="Arial Narrow" w:hAnsi="Arial Narrow" w:cstheme="minorHAnsi"/>
              </w:rPr>
              <w:t xml:space="preserve"> na webovom sídle </w:t>
            </w:r>
            <w:hyperlink r:id="rId7" w:history="1">
              <w:r w:rsidRPr="00DC4A06">
                <w:rPr>
                  <w:rStyle w:val="Hypertextovprepojenie"/>
                  <w:rFonts w:ascii="Arial Narrow" w:hAnsi="Arial Narrow" w:cs="Calibri"/>
                  <w:lang w:eastAsia="cs-CZ"/>
                </w:rPr>
                <w:t>www.</w:t>
              </w:r>
              <w:r w:rsidR="00582EB4">
                <w:rPr>
                  <w:rStyle w:val="Hypertextovprepojenie"/>
                  <w:rFonts w:ascii="Arial Narrow" w:hAnsi="Arial Narrow" w:cs="Calibri"/>
                  <w:lang w:eastAsia="cs-CZ"/>
                </w:rPr>
                <w:t>opii.gov</w:t>
              </w:r>
              <w:r w:rsidRPr="00DC4A06">
                <w:rPr>
                  <w:rStyle w:val="Hypertextovprepojenie"/>
                  <w:rFonts w:ascii="Arial Narrow" w:hAnsi="Arial Narrow" w:cs="Calibri"/>
                  <w:lang w:eastAsia="cs-CZ"/>
                </w:rPr>
                <w:t>.sk</w:t>
              </w:r>
            </w:hyperlink>
            <w:r w:rsidRPr="005F7B3C">
              <w:rPr>
                <w:rStyle w:val="Hypertextovprepojenie"/>
                <w:rFonts w:ascii="Arial Narrow" w:hAnsi="Arial Narrow" w:cs="Calibri"/>
                <w:lang w:eastAsia="cs-CZ"/>
              </w:rPr>
              <w:t xml:space="preserve"> </w:t>
            </w:r>
            <w:r>
              <w:rPr>
                <w:rStyle w:val="Hypertextovprepojenie"/>
                <w:rFonts w:ascii="Arial Narrow" w:hAnsi="Arial Narrow" w:cs="Calibri"/>
                <w:lang w:eastAsia="cs-CZ"/>
              </w:rPr>
              <w:t>(</w:t>
            </w:r>
            <w:r w:rsidRPr="005F7B3C">
              <w:rPr>
                <w:rFonts w:ascii="Arial Narrow" w:hAnsi="Arial Narrow" w:cstheme="minorHAnsi"/>
              </w:rPr>
              <w:t>ďalej aj „webové sídlo RO OPII“)</w:t>
            </w:r>
          </w:p>
        </w:tc>
      </w:tr>
    </w:tbl>
    <w:p w14:paraId="527DB84E" w14:textId="77777777" w:rsidR="00E553C8" w:rsidRDefault="00E553C8"/>
    <w:p w14:paraId="3C14598F" w14:textId="77777777" w:rsidR="00D939EA" w:rsidRDefault="00D939EA">
      <w:pPr>
        <w:rPr>
          <w:sz w:val="24"/>
          <w:szCs w:val="24"/>
        </w:rPr>
      </w:pPr>
    </w:p>
    <w:p w14:paraId="79E90B8E" w14:textId="77777777" w:rsidR="0068716C" w:rsidRDefault="0068716C">
      <w:pPr>
        <w:rPr>
          <w:sz w:val="24"/>
          <w:szCs w:val="24"/>
        </w:rPr>
      </w:pPr>
    </w:p>
    <w:p w14:paraId="073325DB" w14:textId="77777777" w:rsidR="0068716C" w:rsidRPr="00D939EA" w:rsidRDefault="0068716C">
      <w:pPr>
        <w:rPr>
          <w:sz w:val="24"/>
          <w:szCs w:val="24"/>
        </w:rPr>
      </w:pPr>
    </w:p>
    <w:p w14:paraId="503FF1D6" w14:textId="77777777" w:rsidR="0068716C" w:rsidRDefault="0068716C" w:rsidP="008F785C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251EF79F" w14:textId="77777777" w:rsidR="006A3E71" w:rsidRDefault="006A3E71" w:rsidP="008F785C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4782F9BA" w14:textId="60C1ADF0" w:rsidR="008F785C" w:rsidRPr="00392A92" w:rsidRDefault="008F785C" w:rsidP="008F785C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C20601">
        <w:rPr>
          <w:rFonts w:ascii="Arial Narrow" w:hAnsi="Arial Narrow" w:cstheme="minorHAnsi"/>
          <w:lang w:eastAsia="sk-SK"/>
        </w:rPr>
        <w:t xml:space="preserve">Dátum zverejnenia zmeny: </w:t>
      </w:r>
      <w:r w:rsidRPr="00C20601">
        <w:rPr>
          <w:rFonts w:ascii="Arial Narrow" w:hAnsi="Arial Narrow" w:cstheme="minorHAnsi"/>
          <w:lang w:eastAsia="sk-SK"/>
        </w:rPr>
        <w:tab/>
      </w:r>
      <w:r w:rsidR="0085477C">
        <w:rPr>
          <w:rFonts w:ascii="Arial Narrow" w:hAnsi="Arial Narrow" w:cstheme="minorHAnsi"/>
          <w:b/>
          <w:lang w:eastAsia="sk-SK"/>
        </w:rPr>
        <w:t>2</w:t>
      </w:r>
      <w:r w:rsidR="00B03FDF">
        <w:rPr>
          <w:rFonts w:ascii="Arial Narrow" w:hAnsi="Arial Narrow" w:cstheme="minorHAnsi"/>
          <w:b/>
          <w:lang w:eastAsia="sk-SK"/>
        </w:rPr>
        <w:t>3</w:t>
      </w:r>
      <w:r w:rsidR="0085477C">
        <w:rPr>
          <w:rFonts w:ascii="Arial Narrow" w:hAnsi="Arial Narrow" w:cstheme="minorHAnsi"/>
          <w:b/>
          <w:lang w:eastAsia="sk-SK"/>
        </w:rPr>
        <w:t>.01.2020</w:t>
      </w:r>
    </w:p>
    <w:p w14:paraId="06B324E6" w14:textId="46B890C1" w:rsidR="008F785C" w:rsidRPr="008D26BB" w:rsidRDefault="008F785C" w:rsidP="008F785C">
      <w:pPr>
        <w:spacing w:before="120" w:after="120" w:line="240" w:lineRule="auto"/>
        <w:rPr>
          <w:rFonts w:ascii="Arial Narrow" w:hAnsi="Arial Narrow" w:cstheme="minorHAnsi"/>
          <w:color w:val="FF0000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Dátum účinnosti zmeny:</w:t>
      </w:r>
      <w:r w:rsidRPr="00392A92">
        <w:rPr>
          <w:rFonts w:ascii="Arial Narrow" w:hAnsi="Arial Narrow" w:cstheme="minorHAnsi"/>
          <w:lang w:eastAsia="sk-SK"/>
        </w:rPr>
        <w:tab/>
      </w:r>
      <w:r w:rsidRPr="00392A92">
        <w:rPr>
          <w:rFonts w:ascii="Arial Narrow" w:hAnsi="Arial Narrow" w:cstheme="minorHAnsi"/>
          <w:lang w:eastAsia="sk-SK"/>
        </w:rPr>
        <w:tab/>
      </w:r>
      <w:r w:rsidR="0085477C">
        <w:rPr>
          <w:rFonts w:ascii="Arial Narrow" w:hAnsi="Arial Narrow" w:cstheme="minorHAnsi"/>
          <w:b/>
          <w:lang w:eastAsia="sk-SK"/>
        </w:rPr>
        <w:t>2</w:t>
      </w:r>
      <w:r w:rsidR="00B03FDF">
        <w:rPr>
          <w:rFonts w:ascii="Arial Narrow" w:hAnsi="Arial Narrow" w:cstheme="minorHAnsi"/>
          <w:b/>
          <w:lang w:eastAsia="sk-SK"/>
        </w:rPr>
        <w:t>4</w:t>
      </w:r>
      <w:bookmarkStart w:id="0" w:name="_GoBack"/>
      <w:bookmarkEnd w:id="0"/>
      <w:r w:rsidR="0085477C">
        <w:rPr>
          <w:rFonts w:ascii="Arial Narrow" w:hAnsi="Arial Narrow" w:cstheme="minorHAnsi"/>
          <w:b/>
          <w:lang w:eastAsia="sk-SK"/>
        </w:rPr>
        <w:t>.01.2020</w:t>
      </w:r>
    </w:p>
    <w:p w14:paraId="124AAFF5" w14:textId="402D902F" w:rsidR="00D939EA" w:rsidRDefault="00D939EA" w:rsidP="0068716C">
      <w:pPr>
        <w:pStyle w:val="Default"/>
        <w:spacing w:before="240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CIEĽ ZMENY </w:t>
      </w:r>
      <w:r w:rsidR="00431A18">
        <w:rPr>
          <w:b/>
          <w:bCs/>
          <w:sz w:val="23"/>
          <w:szCs w:val="23"/>
        </w:rPr>
        <w:t>A PRÁVNY ZÁKLAD</w:t>
      </w:r>
      <w:r w:rsidR="0025598F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 xml:space="preserve"> </w:t>
      </w:r>
    </w:p>
    <w:p w14:paraId="1D05F850" w14:textId="77777777" w:rsidR="004A112F" w:rsidRPr="00F07438" w:rsidRDefault="004A112F" w:rsidP="004A112F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F07438">
        <w:rPr>
          <w:rFonts w:ascii="Arial Narrow" w:hAnsi="Arial Narrow" w:cstheme="minorHAnsi"/>
          <w:lang w:eastAsia="sk-SK"/>
        </w:rPr>
        <w:t>Cieľom zmeny je zabezpečenie súladu s</w:t>
      </w:r>
      <w:r>
        <w:rPr>
          <w:rFonts w:ascii="Arial Narrow" w:hAnsi="Arial Narrow" w:cstheme="minorHAnsi"/>
          <w:lang w:eastAsia="sk-SK"/>
        </w:rPr>
        <w:t> riadiacou dokumentáciou CKO</w:t>
      </w:r>
      <w:r w:rsidRPr="00F07438">
        <w:rPr>
          <w:rFonts w:ascii="Arial Narrow" w:hAnsi="Arial Narrow" w:cstheme="minorHAnsi"/>
          <w:lang w:eastAsia="sk-SK"/>
        </w:rPr>
        <w:t xml:space="preserve"> </w:t>
      </w:r>
      <w:r>
        <w:rPr>
          <w:rFonts w:ascii="Arial Narrow" w:hAnsi="Arial Narrow" w:cstheme="minorHAnsi"/>
          <w:lang w:eastAsia="sk-SK"/>
        </w:rPr>
        <w:t xml:space="preserve">(Systém riadenia EŠIF verzia 9 a pod.) </w:t>
      </w:r>
      <w:r w:rsidRPr="00F07438">
        <w:rPr>
          <w:rFonts w:ascii="Arial Narrow" w:hAnsi="Arial Narrow" w:cstheme="minorHAnsi"/>
          <w:lang w:eastAsia="sk-SK"/>
        </w:rPr>
        <w:t xml:space="preserve">a </w:t>
      </w:r>
      <w:r>
        <w:rPr>
          <w:rFonts w:ascii="Arial Narrow" w:hAnsi="Arial Narrow" w:cstheme="minorHAnsi"/>
          <w:lang w:eastAsia="sk-SK"/>
        </w:rPr>
        <w:t>vykonanie</w:t>
      </w:r>
      <w:r w:rsidRPr="00F07438">
        <w:rPr>
          <w:rFonts w:ascii="Arial Narrow" w:hAnsi="Arial Narrow" w:cstheme="minorHAnsi"/>
          <w:lang w:eastAsia="sk-SK"/>
        </w:rPr>
        <w:t xml:space="preserve"> formáln</w:t>
      </w:r>
      <w:r>
        <w:rPr>
          <w:rFonts w:ascii="Arial Narrow" w:hAnsi="Arial Narrow" w:cstheme="minorHAnsi"/>
          <w:lang w:eastAsia="sk-SK"/>
        </w:rPr>
        <w:t>ych úprav</w:t>
      </w:r>
      <w:r w:rsidRPr="00F07438">
        <w:rPr>
          <w:rFonts w:ascii="Arial Narrow" w:hAnsi="Arial Narrow" w:cstheme="minorHAnsi"/>
          <w:lang w:eastAsia="sk-SK"/>
        </w:rPr>
        <w:t xml:space="preserve"> a opr</w:t>
      </w:r>
      <w:r>
        <w:rPr>
          <w:rFonts w:ascii="Arial Narrow" w:hAnsi="Arial Narrow" w:cstheme="minorHAnsi"/>
          <w:lang w:eastAsia="sk-SK"/>
        </w:rPr>
        <w:t>áv</w:t>
      </w:r>
      <w:r w:rsidRPr="00F07438">
        <w:rPr>
          <w:rFonts w:ascii="Arial Narrow" w:hAnsi="Arial Narrow" w:cstheme="minorHAnsi"/>
          <w:lang w:eastAsia="sk-SK"/>
        </w:rPr>
        <w:t xml:space="preserve"> v texte </w:t>
      </w:r>
      <w:r>
        <w:rPr>
          <w:rFonts w:ascii="Arial Narrow" w:hAnsi="Arial Narrow" w:cstheme="minorHAnsi"/>
          <w:lang w:eastAsia="sk-SK"/>
        </w:rPr>
        <w:t xml:space="preserve">vyzvania a </w:t>
      </w:r>
      <w:r w:rsidRPr="00F07438">
        <w:rPr>
          <w:rFonts w:ascii="Arial Narrow" w:hAnsi="Arial Narrow" w:cstheme="minorHAnsi"/>
          <w:lang w:eastAsia="sk-SK"/>
        </w:rPr>
        <w:t>vybraných príloh vyzvania.</w:t>
      </w:r>
    </w:p>
    <w:p w14:paraId="20B57909" w14:textId="77777777" w:rsidR="0068716C" w:rsidRPr="006044DB" w:rsidRDefault="0068716C" w:rsidP="0068716C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500C8">
        <w:rPr>
          <w:rFonts w:ascii="Arial Narrow" w:hAnsi="Arial Narrow" w:cstheme="minorHAnsi"/>
          <w:lang w:eastAsia="sk-SK"/>
        </w:rPr>
        <w:t xml:space="preserve">Touto zmenou Riadiaci orgán pre OPII v súlade s ustanovením § 17 ods. 6 zákona č. 292/2014 Z. z. o príspevku poskytovanom z európskych štrukturálnych a investičných fondov a o zmene a doplnení niektorých zákonov (ďalej len ,,zákon o príspevku z EŠIF“) mení vyzvanie spôsobom, ktorým nedochádza k podstatnej zmene </w:t>
      </w:r>
      <w:r w:rsidRPr="006044DB">
        <w:rPr>
          <w:rFonts w:ascii="Arial Narrow" w:hAnsi="Arial Narrow" w:cstheme="minorHAnsi"/>
          <w:lang w:eastAsia="sk-SK"/>
        </w:rPr>
        <w:t xml:space="preserve">podmienok poskytnutia príspevku. Znenie žiadnej z podmienok poskytnutia príspevku nie je zmenou dotknuté. </w:t>
      </w:r>
    </w:p>
    <w:p w14:paraId="6CF11F44" w14:textId="77777777" w:rsidR="0068716C" w:rsidRDefault="0068716C" w:rsidP="0068716C">
      <w:pPr>
        <w:pStyle w:val="Default"/>
        <w:spacing w:before="240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DOKUMENTY DOTKNUTÉ ZMENOU </w:t>
      </w:r>
    </w:p>
    <w:p w14:paraId="79495B1A" w14:textId="77777777" w:rsidR="0068716C" w:rsidRPr="00392A92" w:rsidRDefault="0068716C" w:rsidP="0068716C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5BCDE302" w14:textId="77777777" w:rsidR="004A112F" w:rsidRPr="00392A92" w:rsidRDefault="004A112F" w:rsidP="004A112F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392A92">
        <w:rPr>
          <w:rFonts w:ascii="Arial Narrow" w:hAnsi="Arial Narrow" w:cstheme="minorHAnsi"/>
          <w:sz w:val="22"/>
          <w:szCs w:val="22"/>
        </w:rPr>
        <w:t>Vyzvanie</w:t>
      </w:r>
    </w:p>
    <w:p w14:paraId="048AAE94" w14:textId="77777777" w:rsidR="004A112F" w:rsidRDefault="004A112F" w:rsidP="004A112F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Príloha 1a ŽoNFP</w:t>
      </w:r>
    </w:p>
    <w:p w14:paraId="575817FD" w14:textId="77777777" w:rsidR="004A112F" w:rsidRDefault="004A112F" w:rsidP="004A112F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Príloha 1b ŽoNFP popis</w:t>
      </w:r>
    </w:p>
    <w:p w14:paraId="699D35E6" w14:textId="6C7ED166" w:rsidR="004A112F" w:rsidRPr="00BD0D04" w:rsidRDefault="004A112F" w:rsidP="004A112F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</w:rPr>
      </w:pPr>
      <w:r w:rsidRPr="00BD0D04">
        <w:rPr>
          <w:rFonts w:ascii="Arial Narrow" w:hAnsi="Arial Narrow" w:cstheme="minorHAnsi"/>
          <w:sz w:val="22"/>
          <w:szCs w:val="22"/>
        </w:rPr>
        <w:t xml:space="preserve">Príloha vyzvania č. </w:t>
      </w:r>
      <w:r w:rsidR="000A7DF4">
        <w:rPr>
          <w:rFonts w:ascii="Arial Narrow" w:hAnsi="Arial Narrow" w:cstheme="minorHAnsi"/>
          <w:sz w:val="22"/>
          <w:szCs w:val="22"/>
        </w:rPr>
        <w:t>3</w:t>
      </w:r>
      <w:r w:rsidRPr="00BD0D04">
        <w:rPr>
          <w:rFonts w:ascii="Arial Narrow" w:hAnsi="Arial Narrow" w:cstheme="minorHAnsi"/>
          <w:sz w:val="22"/>
          <w:szCs w:val="22"/>
        </w:rPr>
        <w:t xml:space="preserve"> Príručka pre žiadateľa OPII</w:t>
      </w:r>
    </w:p>
    <w:p w14:paraId="403E39DC" w14:textId="77777777" w:rsidR="0068716C" w:rsidRDefault="0068716C" w:rsidP="0068716C">
      <w:pPr>
        <w:pStyle w:val="Default"/>
        <w:spacing w:before="24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ZDÔVODNENIE ZMIEN</w:t>
      </w:r>
    </w:p>
    <w:p w14:paraId="6D7A4E11" w14:textId="77777777" w:rsidR="004A112F" w:rsidRDefault="004A112F" w:rsidP="004A112F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Vyzvanie </w:t>
      </w:r>
    </w:p>
    <w:p w14:paraId="61D5BBD0" w14:textId="31DD950E" w:rsidR="007F6E4E" w:rsidRPr="007F6E4E" w:rsidRDefault="007F6E4E" w:rsidP="007F6E4E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7F6E4E">
        <w:rPr>
          <w:rFonts w:ascii="Arial Narrow" w:hAnsi="Arial Narrow" w:cstheme="minorHAnsi"/>
          <w:sz w:val="22"/>
          <w:szCs w:val="22"/>
        </w:rPr>
        <w:t>– zmena indikatívnej výšky finančných prostriedkov vyčlenených na vyzvanie v nadväznosti na zostávajúce projekty v rámci vyzvania;</w:t>
      </w:r>
    </w:p>
    <w:p w14:paraId="30C79954" w14:textId="77777777" w:rsidR="004A112F" w:rsidRPr="00B41DBF" w:rsidRDefault="004A112F" w:rsidP="004A112F">
      <w:pPr>
        <w:pStyle w:val="Odsekzoznamu"/>
        <w:spacing w:after="120"/>
        <w:rPr>
          <w:rFonts w:ascii="Arial Narrow" w:hAnsi="Arial Narrow" w:cstheme="minorHAnsi"/>
        </w:rPr>
      </w:pPr>
      <w:r w:rsidRPr="00D6510F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>doplnenie časti 1.6 Miesto a spôsob podania ŽoNFP: „</w:t>
      </w:r>
      <w:r w:rsidRPr="00B41DBF">
        <w:rPr>
          <w:rFonts w:ascii="Arial Narrow" w:hAnsi="Arial Narrow" w:cstheme="minorHAnsi"/>
        </w:rPr>
        <w:t>Ak vzniknú pochybnosti o pravdivosti alebo úplnosti žiadosti alebo jej príloh, RO OPII oznámi tieto pochybnosti žiadateľovi a vyzve ho, aby sa k nim vyjadril v primeranej lehote, pričom ho poučí o následkoch spojených s neodstránením pochybností alebo nedodržaním určenej lehoty.</w:t>
      </w:r>
      <w:r>
        <w:rPr>
          <w:rFonts w:ascii="Arial Narrow" w:hAnsi="Arial Narrow" w:cstheme="minorHAnsi"/>
        </w:rPr>
        <w:t>“</w:t>
      </w:r>
      <w:r w:rsidRPr="00B41DBF">
        <w:rPr>
          <w:rFonts w:ascii="Arial Narrow" w:hAnsi="Arial Narrow" w:cstheme="minorHAnsi"/>
        </w:rPr>
        <w:t xml:space="preserve"> </w:t>
      </w:r>
    </w:p>
    <w:p w14:paraId="74520161" w14:textId="77777777" w:rsidR="004A112F" w:rsidRDefault="004A112F" w:rsidP="004A112F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D6510F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>doplnenie p</w:t>
      </w:r>
      <w:r w:rsidRPr="00BD0D04">
        <w:rPr>
          <w:rFonts w:ascii="Arial Narrow" w:hAnsi="Arial Narrow" w:cstheme="minorHAnsi"/>
          <w:sz w:val="22"/>
          <w:szCs w:val="22"/>
        </w:rPr>
        <w:t>odmienk</w:t>
      </w:r>
      <w:r>
        <w:rPr>
          <w:rFonts w:ascii="Arial Narrow" w:hAnsi="Arial Narrow" w:cstheme="minorHAnsi"/>
          <w:sz w:val="22"/>
          <w:szCs w:val="22"/>
        </w:rPr>
        <w:t>y</w:t>
      </w:r>
      <w:r w:rsidRPr="00BD0D04">
        <w:rPr>
          <w:rFonts w:ascii="Arial Narrow" w:hAnsi="Arial Narrow" w:cstheme="minorHAnsi"/>
          <w:sz w:val="22"/>
          <w:szCs w:val="22"/>
        </w:rPr>
        <w:t>, že voči žiadateľovi sa nenárokuje vrátenie pomoci na základe rozhodnutia EK, ktorým bola pomoc označená za neoprávnenú a nezlučiteľnú s vnútorným trhom</w:t>
      </w:r>
      <w:r>
        <w:rPr>
          <w:rFonts w:ascii="Arial Narrow" w:hAnsi="Arial Narrow" w:cstheme="minorHAnsi"/>
          <w:sz w:val="22"/>
          <w:szCs w:val="22"/>
        </w:rPr>
        <w:t>;</w:t>
      </w:r>
    </w:p>
    <w:p w14:paraId="090BEC97" w14:textId="77777777" w:rsidR="004A112F" w:rsidRDefault="004A112F" w:rsidP="004A112F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D6510F">
        <w:rPr>
          <w:rFonts w:ascii="Arial Narrow" w:hAnsi="Arial Narrow" w:cstheme="minorHAnsi"/>
          <w:sz w:val="22"/>
          <w:szCs w:val="22"/>
        </w:rPr>
        <w:t>–</w:t>
      </w:r>
      <w:r>
        <w:rPr>
          <w:rFonts w:ascii="Arial Narrow" w:hAnsi="Arial Narrow" w:cstheme="minorHAnsi"/>
          <w:sz w:val="22"/>
          <w:szCs w:val="22"/>
        </w:rPr>
        <w:t xml:space="preserve"> doplnenie p</w:t>
      </w:r>
      <w:r w:rsidRPr="00BD0D04">
        <w:rPr>
          <w:rFonts w:ascii="Arial Narrow" w:hAnsi="Arial Narrow" w:cstheme="minorHAnsi"/>
          <w:sz w:val="22"/>
          <w:szCs w:val="22"/>
        </w:rPr>
        <w:t>odmienk</w:t>
      </w:r>
      <w:r>
        <w:rPr>
          <w:rFonts w:ascii="Arial Narrow" w:hAnsi="Arial Narrow" w:cstheme="minorHAnsi"/>
          <w:sz w:val="22"/>
          <w:szCs w:val="22"/>
        </w:rPr>
        <w:t>y</w:t>
      </w:r>
      <w:r w:rsidRPr="00BD0D04">
        <w:rPr>
          <w:rFonts w:ascii="Arial Narrow" w:hAnsi="Arial Narrow" w:cstheme="minorHAnsi"/>
          <w:sz w:val="22"/>
          <w:szCs w:val="22"/>
        </w:rPr>
        <w:t>, že žiadateľ nie je evidovaný v Systéme včasného odhaľovania rizika a vylúčenia (EDES) ako vylúčená osoba alebo subjekt (v zmysle článku 135 a nasledu</w:t>
      </w:r>
      <w:r>
        <w:rPr>
          <w:rFonts w:ascii="Arial Narrow" w:hAnsi="Arial Narrow" w:cstheme="minorHAnsi"/>
          <w:sz w:val="22"/>
          <w:szCs w:val="22"/>
        </w:rPr>
        <w:t>júcich nariadenia č. 2018/1046);</w:t>
      </w:r>
    </w:p>
    <w:p w14:paraId="29800432" w14:textId="77777777" w:rsidR="004A112F" w:rsidRDefault="004A112F" w:rsidP="004A112F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D6510F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>odstránenie p</w:t>
      </w:r>
      <w:r w:rsidRPr="00BD0D04">
        <w:rPr>
          <w:rFonts w:ascii="Arial Narrow" w:hAnsi="Arial Narrow" w:cstheme="minorHAnsi"/>
          <w:sz w:val="22"/>
          <w:szCs w:val="22"/>
        </w:rPr>
        <w:t>odmienk</w:t>
      </w:r>
      <w:r>
        <w:rPr>
          <w:rFonts w:ascii="Arial Narrow" w:hAnsi="Arial Narrow" w:cstheme="minorHAnsi"/>
          <w:sz w:val="22"/>
          <w:szCs w:val="22"/>
        </w:rPr>
        <w:t>y</w:t>
      </w:r>
      <w:r w:rsidRPr="00BD0D04">
        <w:rPr>
          <w:rFonts w:ascii="Arial Narrow" w:hAnsi="Arial Narrow" w:cstheme="minorHAnsi"/>
          <w:sz w:val="22"/>
          <w:szCs w:val="22"/>
        </w:rPr>
        <w:t>, že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r w:rsidRPr="00CE111F">
        <w:rPr>
          <w:rFonts w:ascii="Arial Narrow" w:hAnsi="Arial Narrow" w:cstheme="minorHAnsi"/>
          <w:sz w:val="22"/>
          <w:szCs w:val="22"/>
        </w:rPr>
        <w:t>žiadateľ nezačal práce na projekte pred predložením ŽoNFP v súlade s legislatívou EÚ v oblasti štá</w:t>
      </w:r>
      <w:r>
        <w:rPr>
          <w:rFonts w:ascii="Arial Narrow" w:hAnsi="Arial Narrow" w:cstheme="minorHAnsi"/>
          <w:sz w:val="22"/>
          <w:szCs w:val="22"/>
        </w:rPr>
        <w:t>tnej pomoci a minimálnej pomoci, nakoľko vyzvanie je zverejnené pre projekty, kde sa neuplatňuje štátna pomoc (ani v zmysle Nariadenia GBER);</w:t>
      </w:r>
    </w:p>
    <w:p w14:paraId="4462D730" w14:textId="326A1BFC" w:rsidR="00284A33" w:rsidRDefault="00284A33" w:rsidP="004A112F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D6510F">
        <w:rPr>
          <w:rFonts w:ascii="Arial Narrow" w:hAnsi="Arial Narrow" w:cstheme="minorHAnsi"/>
          <w:sz w:val="22"/>
          <w:szCs w:val="22"/>
        </w:rPr>
        <w:t>–</w:t>
      </w:r>
      <w:r>
        <w:rPr>
          <w:rFonts w:ascii="Arial Narrow" w:hAnsi="Arial Narrow" w:cstheme="minorHAnsi"/>
          <w:sz w:val="22"/>
          <w:szCs w:val="22"/>
        </w:rPr>
        <w:t xml:space="preserve"> doplnenie p</w:t>
      </w:r>
      <w:r w:rsidRPr="00BD0D04">
        <w:rPr>
          <w:rFonts w:ascii="Arial Narrow" w:hAnsi="Arial Narrow" w:cstheme="minorHAnsi"/>
          <w:sz w:val="22"/>
          <w:szCs w:val="22"/>
        </w:rPr>
        <w:t>odmienk</w:t>
      </w:r>
      <w:r>
        <w:rPr>
          <w:rFonts w:ascii="Arial Narrow" w:hAnsi="Arial Narrow" w:cstheme="minorHAnsi"/>
          <w:sz w:val="22"/>
          <w:szCs w:val="22"/>
        </w:rPr>
        <w:t xml:space="preserve">y predložiť </w:t>
      </w:r>
      <w:r w:rsidRPr="00284A33">
        <w:rPr>
          <w:rFonts w:ascii="Arial Narrow" w:hAnsi="Arial Narrow" w:cstheme="minorHAnsi"/>
          <w:sz w:val="22"/>
          <w:szCs w:val="22"/>
        </w:rPr>
        <w:t>a.</w:t>
      </w:r>
      <w:r w:rsidRPr="00284A33">
        <w:rPr>
          <w:rFonts w:ascii="Arial Narrow" w:hAnsi="Arial Narrow" w:cstheme="minorHAnsi"/>
          <w:sz w:val="22"/>
          <w:szCs w:val="22"/>
        </w:rPr>
        <w:tab/>
        <w:t>Informáci</w:t>
      </w:r>
      <w:r>
        <w:rPr>
          <w:rFonts w:ascii="Arial Narrow" w:hAnsi="Arial Narrow" w:cstheme="minorHAnsi"/>
          <w:sz w:val="22"/>
          <w:szCs w:val="22"/>
        </w:rPr>
        <w:t>u</w:t>
      </w:r>
      <w:r w:rsidRPr="00284A33">
        <w:rPr>
          <w:rFonts w:ascii="Arial Narrow" w:hAnsi="Arial Narrow" w:cstheme="minorHAnsi"/>
          <w:sz w:val="22"/>
          <w:szCs w:val="22"/>
        </w:rPr>
        <w:t xml:space="preserve"> o veľkom projekte</w:t>
      </w:r>
      <w:r>
        <w:rPr>
          <w:rFonts w:ascii="Arial Narrow" w:hAnsi="Arial Narrow" w:cstheme="minorHAnsi"/>
          <w:sz w:val="22"/>
          <w:szCs w:val="22"/>
        </w:rPr>
        <w:t xml:space="preserve"> alebo </w:t>
      </w:r>
      <w:r w:rsidRPr="00284A33">
        <w:rPr>
          <w:rFonts w:ascii="Arial Narrow" w:hAnsi="Arial Narrow" w:cstheme="minorHAnsi"/>
          <w:sz w:val="22"/>
          <w:szCs w:val="22"/>
        </w:rPr>
        <w:t>Oznámenie vybraného veľkého projektu</w:t>
      </w:r>
      <w:r>
        <w:rPr>
          <w:rFonts w:ascii="Arial Narrow" w:hAnsi="Arial Narrow" w:cstheme="minorHAnsi"/>
          <w:sz w:val="22"/>
          <w:szCs w:val="22"/>
        </w:rPr>
        <w:t>;</w:t>
      </w:r>
    </w:p>
    <w:p w14:paraId="06EC4D9C" w14:textId="00C454D0" w:rsidR="00284A33" w:rsidRDefault="00284A33" w:rsidP="004A112F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D6510F">
        <w:rPr>
          <w:rFonts w:ascii="Arial Narrow" w:hAnsi="Arial Narrow" w:cstheme="minorHAnsi"/>
          <w:sz w:val="22"/>
          <w:szCs w:val="22"/>
        </w:rPr>
        <w:t>–</w:t>
      </w:r>
      <w:r>
        <w:rPr>
          <w:rFonts w:ascii="Arial Narrow" w:hAnsi="Arial Narrow" w:cstheme="minorHAnsi"/>
          <w:sz w:val="22"/>
          <w:szCs w:val="22"/>
        </w:rPr>
        <w:t xml:space="preserve"> doplnenie p</w:t>
      </w:r>
      <w:r w:rsidRPr="00BD0D04">
        <w:rPr>
          <w:rFonts w:ascii="Arial Narrow" w:hAnsi="Arial Narrow" w:cstheme="minorHAnsi"/>
          <w:sz w:val="22"/>
          <w:szCs w:val="22"/>
        </w:rPr>
        <w:t>odmienk</w:t>
      </w:r>
      <w:r>
        <w:rPr>
          <w:rFonts w:ascii="Arial Narrow" w:hAnsi="Arial Narrow" w:cstheme="minorHAnsi"/>
          <w:sz w:val="22"/>
          <w:szCs w:val="22"/>
        </w:rPr>
        <w:t xml:space="preserve">y predložiť </w:t>
      </w:r>
      <w:proofErr w:type="spellStart"/>
      <w:r w:rsidR="00363783" w:rsidRPr="00363783">
        <w:rPr>
          <w:rFonts w:ascii="Arial Narrow" w:hAnsi="Arial Narrow" w:cstheme="minorHAnsi"/>
          <w:sz w:val="22"/>
          <w:szCs w:val="22"/>
        </w:rPr>
        <w:t>Action</w:t>
      </w:r>
      <w:proofErr w:type="spellEnd"/>
      <w:r w:rsidR="00363783" w:rsidRPr="00363783">
        <w:rPr>
          <w:rFonts w:ascii="Arial Narrow" w:hAnsi="Arial Narrow" w:cstheme="minorHAnsi"/>
          <w:sz w:val="22"/>
          <w:szCs w:val="22"/>
        </w:rPr>
        <w:t xml:space="preserve"> </w:t>
      </w:r>
      <w:proofErr w:type="spellStart"/>
      <w:r w:rsidR="00363783" w:rsidRPr="00363783">
        <w:rPr>
          <w:rFonts w:ascii="Arial Narrow" w:hAnsi="Arial Narrow" w:cstheme="minorHAnsi"/>
          <w:sz w:val="22"/>
          <w:szCs w:val="22"/>
        </w:rPr>
        <w:t>Completion</w:t>
      </w:r>
      <w:proofErr w:type="spellEnd"/>
      <w:r w:rsidR="00363783" w:rsidRPr="00363783">
        <w:rPr>
          <w:rFonts w:ascii="Arial Narrow" w:hAnsi="Arial Narrow" w:cstheme="minorHAnsi"/>
          <w:sz w:val="22"/>
          <w:szCs w:val="22"/>
        </w:rPr>
        <w:t xml:space="preserve"> Note a</w:t>
      </w:r>
      <w:r w:rsidR="00363783">
        <w:rPr>
          <w:rFonts w:ascii="Arial Narrow" w:hAnsi="Arial Narrow" w:cstheme="minorHAnsi"/>
          <w:sz w:val="22"/>
          <w:szCs w:val="22"/>
        </w:rPr>
        <w:t xml:space="preserve"> </w:t>
      </w:r>
      <w:r w:rsidR="00363783" w:rsidRPr="00363783">
        <w:rPr>
          <w:rFonts w:ascii="Arial Narrow" w:hAnsi="Arial Narrow" w:cstheme="minorHAnsi"/>
          <w:sz w:val="22"/>
          <w:szCs w:val="22"/>
        </w:rPr>
        <w:t>Kontrol</w:t>
      </w:r>
      <w:r w:rsidR="00363783">
        <w:rPr>
          <w:rFonts w:ascii="Arial Narrow" w:hAnsi="Arial Narrow" w:cstheme="minorHAnsi"/>
          <w:sz w:val="22"/>
          <w:szCs w:val="22"/>
        </w:rPr>
        <w:t>u</w:t>
      </w:r>
      <w:r w:rsidR="00363783" w:rsidRPr="00363783">
        <w:rPr>
          <w:rFonts w:ascii="Arial Narrow" w:hAnsi="Arial Narrow" w:cstheme="minorHAnsi"/>
          <w:sz w:val="22"/>
          <w:szCs w:val="22"/>
        </w:rPr>
        <w:t xml:space="preserve"> súladu z posúdenia vplyvov navrhovanej činnosti</w:t>
      </w:r>
      <w:r w:rsidR="00363783">
        <w:rPr>
          <w:rFonts w:ascii="Arial Narrow" w:hAnsi="Arial Narrow" w:cstheme="minorHAnsi"/>
          <w:sz w:val="22"/>
          <w:szCs w:val="22"/>
        </w:rPr>
        <w:t>;</w:t>
      </w:r>
    </w:p>
    <w:p w14:paraId="2F2DB381" w14:textId="77777777" w:rsidR="004A112F" w:rsidRDefault="004A112F" w:rsidP="004A112F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D6510F">
        <w:rPr>
          <w:rFonts w:ascii="Arial Narrow" w:hAnsi="Arial Narrow" w:cstheme="minorHAnsi"/>
          <w:sz w:val="22"/>
          <w:szCs w:val="22"/>
        </w:rPr>
        <w:t>– formálne úpravy</w:t>
      </w:r>
      <w:r>
        <w:rPr>
          <w:rFonts w:ascii="Arial Narrow" w:hAnsi="Arial Narrow" w:cstheme="minorHAnsi"/>
          <w:sz w:val="22"/>
          <w:szCs w:val="22"/>
        </w:rPr>
        <w:t>.</w:t>
      </w:r>
    </w:p>
    <w:p w14:paraId="074C1E54" w14:textId="77777777" w:rsidR="004A112F" w:rsidRDefault="004A112F" w:rsidP="004A112F">
      <w:pPr>
        <w:pStyle w:val="Odsekzoznamu"/>
        <w:numPr>
          <w:ilvl w:val="0"/>
          <w:numId w:val="5"/>
        </w:numPr>
        <w:spacing w:before="120" w:after="1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Príloha 1a ŽoNFP</w:t>
      </w:r>
    </w:p>
    <w:p w14:paraId="0E34346A" w14:textId="77777777" w:rsidR="004A112F" w:rsidRPr="007F31A9" w:rsidRDefault="004A112F" w:rsidP="004A112F">
      <w:pPr>
        <w:pStyle w:val="Odsekzoznamu"/>
        <w:spacing w:before="120" w:after="120"/>
        <w:rPr>
          <w:rFonts w:ascii="Arial Narrow" w:hAnsi="Arial Narrow" w:cstheme="minorHAnsi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>úprava v zmysle aktualizácie riadiacej dokumentácie CKO.</w:t>
      </w:r>
    </w:p>
    <w:p w14:paraId="03CB8D52" w14:textId="77777777" w:rsidR="004A112F" w:rsidRDefault="004A112F" w:rsidP="004A112F">
      <w:pPr>
        <w:pStyle w:val="Odsekzoznamu"/>
        <w:numPr>
          <w:ilvl w:val="0"/>
          <w:numId w:val="5"/>
        </w:numPr>
        <w:spacing w:before="120" w:after="1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Príloha 1b ŽoNFP popis</w:t>
      </w:r>
    </w:p>
    <w:p w14:paraId="32F928DB" w14:textId="77777777" w:rsidR="004A112F" w:rsidRPr="007F31A9" w:rsidRDefault="004A112F" w:rsidP="004A112F">
      <w:pPr>
        <w:pStyle w:val="Odsekzoznamu"/>
        <w:spacing w:before="120" w:after="120"/>
        <w:rPr>
          <w:rFonts w:ascii="Arial Narrow" w:hAnsi="Arial Narrow" w:cstheme="minorHAnsi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>úprava v zmysle aktualizácie riadiacej dokumentácie CKO.</w:t>
      </w:r>
    </w:p>
    <w:p w14:paraId="1BA11787" w14:textId="62523EEB" w:rsidR="004A112F" w:rsidRPr="00C60C4E" w:rsidRDefault="004A112F" w:rsidP="004A112F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Príloha vyzvania č. </w:t>
      </w:r>
      <w:r w:rsidR="000A7DF4">
        <w:rPr>
          <w:rFonts w:ascii="Arial Narrow" w:hAnsi="Arial Narrow" w:cstheme="minorHAnsi"/>
          <w:sz w:val="22"/>
          <w:szCs w:val="22"/>
        </w:rPr>
        <w:t>3</w:t>
      </w:r>
      <w:r w:rsidRPr="00C60C4E">
        <w:rPr>
          <w:rFonts w:ascii="Arial Narrow" w:hAnsi="Arial Narrow" w:cstheme="minorHAnsi"/>
          <w:sz w:val="22"/>
          <w:szCs w:val="22"/>
        </w:rPr>
        <w:t xml:space="preserve"> Príručka pre žiadateľa OPII:</w:t>
      </w:r>
    </w:p>
    <w:p w14:paraId="0E1051D7" w14:textId="77777777" w:rsidR="004A112F" w:rsidRDefault="004A112F" w:rsidP="004A112F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>úprava PpŽ v časti definovania podmienok poskytnutia príspevku – v tab. č. 2 boli upravené PPP najmä doplnenie p</w:t>
      </w:r>
      <w:r w:rsidRPr="00BD0D04">
        <w:rPr>
          <w:rFonts w:ascii="Arial Narrow" w:hAnsi="Arial Narrow" w:cstheme="minorHAnsi"/>
          <w:sz w:val="22"/>
          <w:szCs w:val="22"/>
        </w:rPr>
        <w:t>odmienk</w:t>
      </w:r>
      <w:r>
        <w:rPr>
          <w:rFonts w:ascii="Arial Narrow" w:hAnsi="Arial Narrow" w:cstheme="minorHAnsi"/>
          <w:sz w:val="22"/>
          <w:szCs w:val="22"/>
        </w:rPr>
        <w:t xml:space="preserve">y, </w:t>
      </w:r>
      <w:r w:rsidRPr="00BD0D04">
        <w:rPr>
          <w:rFonts w:ascii="Arial Narrow" w:hAnsi="Arial Narrow" w:cstheme="minorHAnsi"/>
          <w:sz w:val="22"/>
          <w:szCs w:val="22"/>
        </w:rPr>
        <w:t>že žiadateľ nie je evidovaný v Systéme včasného odhaľovania rizika a vylúčenia (EDES) ako vylúčená osoba alebo subjekt (v zmysle článku 135 a nasledu</w:t>
      </w:r>
      <w:r>
        <w:rPr>
          <w:rFonts w:ascii="Arial Narrow" w:hAnsi="Arial Narrow" w:cstheme="minorHAnsi"/>
          <w:sz w:val="22"/>
          <w:szCs w:val="22"/>
        </w:rPr>
        <w:t>júcich nariadenia č. 2018/1046);</w:t>
      </w:r>
    </w:p>
    <w:p w14:paraId="232056A3" w14:textId="77777777" w:rsidR="004A112F" w:rsidRPr="00A76B8B" w:rsidRDefault="004A112F" w:rsidP="004A112F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D6510F">
        <w:rPr>
          <w:rFonts w:ascii="Arial Narrow" w:hAnsi="Arial Narrow" w:cstheme="minorHAnsi"/>
          <w:sz w:val="22"/>
          <w:szCs w:val="22"/>
        </w:rPr>
        <w:t>– formálne úpravy.</w:t>
      </w:r>
    </w:p>
    <w:p w14:paraId="05AB5864" w14:textId="77777777" w:rsidR="0068716C" w:rsidRPr="0068716C" w:rsidRDefault="0068716C" w:rsidP="0068716C">
      <w:pPr>
        <w:pStyle w:val="Default"/>
        <w:spacing w:before="240"/>
        <w:rPr>
          <w:b/>
          <w:bCs/>
          <w:sz w:val="23"/>
          <w:szCs w:val="23"/>
        </w:rPr>
      </w:pPr>
      <w:r w:rsidRPr="0068716C">
        <w:rPr>
          <w:b/>
          <w:bCs/>
          <w:sz w:val="23"/>
          <w:szCs w:val="23"/>
        </w:rPr>
        <w:t>Záverečné ustanovenia</w:t>
      </w:r>
    </w:p>
    <w:p w14:paraId="2E6B71BF" w14:textId="77777777" w:rsidR="004A112F" w:rsidRPr="004A112F" w:rsidRDefault="004A112F" w:rsidP="004A112F">
      <w:pPr>
        <w:spacing w:before="120" w:after="120" w:line="240" w:lineRule="auto"/>
        <w:jc w:val="both"/>
        <w:rPr>
          <w:rFonts w:ascii="Arial Narrow" w:eastAsiaTheme="minorHAnsi" w:hAnsi="Arial Narrow" w:cs="Arial"/>
          <w:color w:val="000000"/>
        </w:rPr>
      </w:pPr>
      <w:r w:rsidRPr="004A112F">
        <w:rPr>
          <w:rFonts w:ascii="Arial Narrow" w:eastAsiaTheme="minorHAnsi" w:hAnsi="Arial Narrow" w:cs="Arial"/>
          <w:color w:val="000000"/>
        </w:rPr>
        <w:t xml:space="preserve">Ostatné dokumenty zverejnené v rámci predmetného vyzvania zostávajú nezmenené. </w:t>
      </w:r>
    </w:p>
    <w:p w14:paraId="6AF7760A" w14:textId="77777777" w:rsidR="004A112F" w:rsidRPr="004A112F" w:rsidRDefault="004A112F" w:rsidP="004A112F">
      <w:pPr>
        <w:spacing w:before="120" w:after="120" w:line="240" w:lineRule="auto"/>
        <w:jc w:val="both"/>
        <w:rPr>
          <w:rFonts w:ascii="Arial Narrow" w:eastAsiaTheme="minorHAnsi" w:hAnsi="Arial Narrow" w:cs="Arial"/>
          <w:color w:val="000000"/>
        </w:rPr>
      </w:pPr>
      <w:r w:rsidRPr="004A112F">
        <w:rPr>
          <w:rFonts w:ascii="Arial Narrow" w:eastAsiaTheme="minorHAnsi" w:hAnsi="Arial Narrow" w:cs="Arial"/>
          <w:color w:val="000000"/>
        </w:rPr>
        <w:t xml:space="preserve">Úplné znenie dokumentov dotknutých zmenou (bez sledovania zmien) je zverejnené na webovom sídle RO OPII. </w:t>
      </w:r>
    </w:p>
    <w:p w14:paraId="4554E811" w14:textId="10D1FD51" w:rsidR="0098473E" w:rsidRPr="004A112F" w:rsidRDefault="004A112F" w:rsidP="00AF0281">
      <w:pPr>
        <w:spacing w:before="120" w:after="120" w:line="240" w:lineRule="auto"/>
        <w:jc w:val="both"/>
        <w:rPr>
          <w:rFonts w:ascii="Arial Narrow" w:eastAsiaTheme="minorHAnsi" w:hAnsi="Arial Narrow" w:cs="Arial"/>
          <w:color w:val="000000"/>
        </w:rPr>
      </w:pPr>
      <w:r w:rsidRPr="004A112F">
        <w:rPr>
          <w:rFonts w:ascii="Arial Narrow" w:eastAsiaTheme="minorHAnsi" w:hAnsi="Arial Narrow" w:cs="Arial"/>
          <w:color w:val="000000"/>
        </w:rPr>
        <w:lastRenderedPageBreak/>
        <w:t xml:space="preserve">Zmena vyzvania sa </w:t>
      </w:r>
      <w:r w:rsidRPr="004A112F">
        <w:rPr>
          <w:rFonts w:ascii="Arial Narrow" w:eastAsiaTheme="minorHAnsi" w:hAnsi="Arial Narrow" w:cs="Arial"/>
          <w:b/>
          <w:color w:val="000000"/>
        </w:rPr>
        <w:t>nevzťahuje</w:t>
      </w:r>
      <w:r w:rsidRPr="004A112F">
        <w:rPr>
          <w:rFonts w:ascii="Arial Narrow" w:eastAsiaTheme="minorHAnsi" w:hAnsi="Arial Narrow" w:cs="Arial"/>
          <w:color w:val="000000"/>
        </w:rPr>
        <w:t xml:space="preserve"> na žiadosti o NFP predložené na RO OPII pred dátumom zverejnenia tejto zmeny vyzvania.</w:t>
      </w:r>
    </w:p>
    <w:sectPr w:rsidR="0098473E" w:rsidRPr="004A11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63629A" w14:textId="77777777" w:rsidR="00A055B9" w:rsidRDefault="00A055B9" w:rsidP="00D939EA">
      <w:pPr>
        <w:spacing w:after="0" w:line="240" w:lineRule="auto"/>
      </w:pPr>
      <w:r>
        <w:separator/>
      </w:r>
    </w:p>
  </w:endnote>
  <w:endnote w:type="continuationSeparator" w:id="0">
    <w:p w14:paraId="311DE0CB" w14:textId="77777777" w:rsidR="00A055B9" w:rsidRDefault="00A055B9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95D079" w14:textId="77777777" w:rsidR="00A155F5" w:rsidRDefault="00A155F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5BC64" w14:textId="77777777" w:rsidR="00A155F5" w:rsidRDefault="00A155F5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267164" w14:textId="77777777" w:rsidR="00A155F5" w:rsidRDefault="00A155F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2AF20A" w14:textId="77777777" w:rsidR="00A055B9" w:rsidRDefault="00A055B9" w:rsidP="00D939EA">
      <w:pPr>
        <w:spacing w:after="0" w:line="240" w:lineRule="auto"/>
      </w:pPr>
      <w:r>
        <w:separator/>
      </w:r>
    </w:p>
  </w:footnote>
  <w:footnote w:type="continuationSeparator" w:id="0">
    <w:p w14:paraId="11981392" w14:textId="77777777" w:rsidR="00A055B9" w:rsidRDefault="00A055B9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EDBE0F" w14:textId="77777777" w:rsidR="00A155F5" w:rsidRDefault="00A155F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07DD9" w14:textId="5CB21C05" w:rsidR="00D939EA" w:rsidRDefault="00A155F5" w:rsidP="00D544FD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37E9CB33" wp14:editId="1F254623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D86166" w14:textId="77777777" w:rsidR="00D544FD" w:rsidRPr="00D544FD" w:rsidRDefault="00D544FD" w:rsidP="00D544FD">
    <w:pPr>
      <w:pStyle w:val="Hlavik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C4E70" w14:textId="77777777" w:rsidR="00A155F5" w:rsidRDefault="00A155F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50A4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EA"/>
    <w:rsid w:val="0002233F"/>
    <w:rsid w:val="00086B38"/>
    <w:rsid w:val="000A3941"/>
    <w:rsid w:val="000A7DF4"/>
    <w:rsid w:val="00124111"/>
    <w:rsid w:val="00130689"/>
    <w:rsid w:val="001467ED"/>
    <w:rsid w:val="001E09BD"/>
    <w:rsid w:val="00200EE3"/>
    <w:rsid w:val="00222E3D"/>
    <w:rsid w:val="0024608F"/>
    <w:rsid w:val="0025598F"/>
    <w:rsid w:val="00267C56"/>
    <w:rsid w:val="002764F6"/>
    <w:rsid w:val="002818E1"/>
    <w:rsid w:val="00284A33"/>
    <w:rsid w:val="00363783"/>
    <w:rsid w:val="0036751C"/>
    <w:rsid w:val="003765ED"/>
    <w:rsid w:val="0038595B"/>
    <w:rsid w:val="003F79AA"/>
    <w:rsid w:val="00400C7F"/>
    <w:rsid w:val="00431A18"/>
    <w:rsid w:val="004654CB"/>
    <w:rsid w:val="004778E4"/>
    <w:rsid w:val="004A112F"/>
    <w:rsid w:val="004C5AC2"/>
    <w:rsid w:val="004E5B76"/>
    <w:rsid w:val="00502628"/>
    <w:rsid w:val="00535DD0"/>
    <w:rsid w:val="00564A3F"/>
    <w:rsid w:val="00575372"/>
    <w:rsid w:val="00582EB4"/>
    <w:rsid w:val="005B5A6E"/>
    <w:rsid w:val="005C184F"/>
    <w:rsid w:val="00606957"/>
    <w:rsid w:val="00607145"/>
    <w:rsid w:val="00617657"/>
    <w:rsid w:val="00681756"/>
    <w:rsid w:val="0068716C"/>
    <w:rsid w:val="006A3E71"/>
    <w:rsid w:val="006D5FDD"/>
    <w:rsid w:val="006D76F3"/>
    <w:rsid w:val="00716D18"/>
    <w:rsid w:val="00763895"/>
    <w:rsid w:val="007E6384"/>
    <w:rsid w:val="007F20E3"/>
    <w:rsid w:val="007F6E4E"/>
    <w:rsid w:val="00812DCF"/>
    <w:rsid w:val="0085477C"/>
    <w:rsid w:val="008F785C"/>
    <w:rsid w:val="00904CF1"/>
    <w:rsid w:val="0098473E"/>
    <w:rsid w:val="009B4297"/>
    <w:rsid w:val="009C3558"/>
    <w:rsid w:val="009F3317"/>
    <w:rsid w:val="00A055B9"/>
    <w:rsid w:val="00A155F5"/>
    <w:rsid w:val="00A21518"/>
    <w:rsid w:val="00A86676"/>
    <w:rsid w:val="00A943F9"/>
    <w:rsid w:val="00A948CC"/>
    <w:rsid w:val="00AA3293"/>
    <w:rsid w:val="00AD7236"/>
    <w:rsid w:val="00AF0281"/>
    <w:rsid w:val="00B03FDF"/>
    <w:rsid w:val="00B04EC2"/>
    <w:rsid w:val="00B27149"/>
    <w:rsid w:val="00B500C8"/>
    <w:rsid w:val="00B609E5"/>
    <w:rsid w:val="00BE1E74"/>
    <w:rsid w:val="00C00810"/>
    <w:rsid w:val="00C05209"/>
    <w:rsid w:val="00C222DD"/>
    <w:rsid w:val="00C85C87"/>
    <w:rsid w:val="00D071A1"/>
    <w:rsid w:val="00D544FD"/>
    <w:rsid w:val="00D57CA9"/>
    <w:rsid w:val="00D939EA"/>
    <w:rsid w:val="00E553C8"/>
    <w:rsid w:val="00E654BA"/>
    <w:rsid w:val="00EB11C8"/>
    <w:rsid w:val="00F50D30"/>
    <w:rsid w:val="00F5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F0576"/>
  <w15:docId w15:val="{9A044DC8-D2D1-4942-B34D-4023426E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D5FD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D5FDD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D5F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indop.s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40</cp:revision>
  <cp:lastPrinted>2018-12-05T08:50:00Z</cp:lastPrinted>
  <dcterms:created xsi:type="dcterms:W3CDTF">2016-11-25T13:17:00Z</dcterms:created>
  <dcterms:modified xsi:type="dcterms:W3CDTF">2020-01-23T07:20:00Z</dcterms:modified>
</cp:coreProperties>
</file>